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81AC" w14:textId="77777777" w:rsidR="00E86939" w:rsidRDefault="00E86939" w:rsidP="00E86939">
      <w:pPr>
        <w:jc w:val="center"/>
      </w:pPr>
    </w:p>
    <w:p w14:paraId="74985D40" w14:textId="77777777" w:rsidR="00E86939" w:rsidRDefault="00E86939" w:rsidP="00E86939">
      <w:pPr>
        <w:jc w:val="center"/>
      </w:pPr>
    </w:p>
    <w:p w14:paraId="143E622E" w14:textId="77777777" w:rsidR="00E86939" w:rsidRDefault="00E86939" w:rsidP="00E86939">
      <w:pPr>
        <w:jc w:val="center"/>
      </w:pPr>
    </w:p>
    <w:p w14:paraId="384930FD" w14:textId="77777777" w:rsidR="00E86939" w:rsidRDefault="00E86939" w:rsidP="00E86939">
      <w:pPr>
        <w:jc w:val="center"/>
      </w:pPr>
    </w:p>
    <w:p w14:paraId="6AE92F2D" w14:textId="77777777" w:rsidR="00E86939" w:rsidRDefault="00E86939" w:rsidP="00E86939">
      <w:pPr>
        <w:jc w:val="center"/>
      </w:pPr>
    </w:p>
    <w:p w14:paraId="0EC3C650" w14:textId="593E7D0C" w:rsidR="00E86939" w:rsidRDefault="003744A3" w:rsidP="00E86939">
      <w:pPr>
        <w:jc w:val="center"/>
      </w:pPr>
      <w:r>
        <w:rPr>
          <w:noProof/>
        </w:rPr>
        <w:drawing>
          <wp:inline distT="0" distB="0" distL="0" distR="0" wp14:anchorId="0713DFCB" wp14:editId="68066ADD">
            <wp:extent cx="2839720" cy="1732280"/>
            <wp:effectExtent l="0" t="0" r="5080" b="0"/>
            <wp:docPr id="2" name="Picture 2" descr="Macintosh HD:Users:henryherndon:Documents:0-LES DIRECTOR:Logo:CENH_CMYK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nryherndon:Documents:0-LES DIRECTOR:Logo:CENH_CMYK_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720" cy="1732280"/>
                    </a:xfrm>
                    <a:prstGeom prst="rect">
                      <a:avLst/>
                    </a:prstGeom>
                    <a:noFill/>
                    <a:ln>
                      <a:noFill/>
                    </a:ln>
                  </pic:spPr>
                </pic:pic>
              </a:graphicData>
            </a:graphic>
          </wp:inline>
        </w:drawing>
      </w:r>
    </w:p>
    <w:p w14:paraId="079BB35F" w14:textId="69CB7869" w:rsidR="00E86939" w:rsidRDefault="00E86939" w:rsidP="00E86939">
      <w:pPr>
        <w:jc w:val="center"/>
      </w:pPr>
    </w:p>
    <w:p w14:paraId="7B3D01D9" w14:textId="77777777" w:rsidR="00E86939" w:rsidRDefault="00E86939" w:rsidP="00E86939">
      <w:pPr>
        <w:jc w:val="center"/>
      </w:pPr>
    </w:p>
    <w:p w14:paraId="6E7CE6D4" w14:textId="77777777" w:rsidR="00E86939" w:rsidRDefault="00E86939" w:rsidP="00E86939">
      <w:pPr>
        <w:jc w:val="center"/>
      </w:pPr>
    </w:p>
    <w:p w14:paraId="48B03CBD" w14:textId="77777777" w:rsidR="00E86939" w:rsidRDefault="00E86939" w:rsidP="00E86939">
      <w:pPr>
        <w:jc w:val="center"/>
      </w:pPr>
    </w:p>
    <w:p w14:paraId="2C1703E4" w14:textId="77777777" w:rsidR="00E86939" w:rsidRDefault="00E86939" w:rsidP="00E86939">
      <w:pPr>
        <w:jc w:val="center"/>
      </w:pPr>
    </w:p>
    <w:p w14:paraId="09FD0485" w14:textId="77777777" w:rsidR="00E86939" w:rsidRDefault="00E86939" w:rsidP="00E86939">
      <w:pPr>
        <w:jc w:val="center"/>
      </w:pPr>
    </w:p>
    <w:p w14:paraId="4AA308C1" w14:textId="77777777" w:rsidR="00E86939" w:rsidRDefault="00E86939" w:rsidP="00E86939">
      <w:pPr>
        <w:jc w:val="center"/>
      </w:pPr>
    </w:p>
    <w:p w14:paraId="6B93B4EB" w14:textId="77777777" w:rsidR="00E86939" w:rsidRDefault="00E86939" w:rsidP="00E86939"/>
    <w:p w14:paraId="1C908F4A" w14:textId="77777777" w:rsidR="00E86939" w:rsidRDefault="00E86939" w:rsidP="00E86939">
      <w:pPr>
        <w:jc w:val="center"/>
        <w:rPr>
          <w:sz w:val="32"/>
        </w:rPr>
      </w:pPr>
      <w:r w:rsidRPr="00E86939">
        <w:rPr>
          <w:sz w:val="32"/>
        </w:rPr>
        <w:t>Template Request for Proposal</w:t>
      </w:r>
    </w:p>
    <w:p w14:paraId="70D5BD5B" w14:textId="77777777" w:rsidR="00E86939" w:rsidRDefault="00E86939" w:rsidP="00E86939">
      <w:pPr>
        <w:jc w:val="center"/>
        <w:rPr>
          <w:sz w:val="32"/>
        </w:rPr>
      </w:pPr>
    </w:p>
    <w:p w14:paraId="52CE4418" w14:textId="77777777" w:rsidR="00E86939" w:rsidRDefault="00E86939" w:rsidP="00E86939">
      <w:pPr>
        <w:jc w:val="center"/>
        <w:rPr>
          <w:sz w:val="32"/>
        </w:rPr>
      </w:pPr>
      <w:r>
        <w:rPr>
          <w:sz w:val="32"/>
        </w:rPr>
        <w:t>For</w:t>
      </w:r>
    </w:p>
    <w:p w14:paraId="4E172642" w14:textId="77777777" w:rsidR="00E86939" w:rsidRDefault="00E86939" w:rsidP="00E86939">
      <w:pPr>
        <w:jc w:val="center"/>
        <w:rPr>
          <w:sz w:val="32"/>
        </w:rPr>
      </w:pPr>
    </w:p>
    <w:p w14:paraId="69238E23" w14:textId="77777777" w:rsidR="00E86939" w:rsidRDefault="00E86939" w:rsidP="00E86939">
      <w:pPr>
        <w:jc w:val="center"/>
        <w:rPr>
          <w:sz w:val="32"/>
        </w:rPr>
      </w:pPr>
      <w:r>
        <w:rPr>
          <w:sz w:val="32"/>
        </w:rPr>
        <w:t>Municipal Solar Projects</w:t>
      </w:r>
    </w:p>
    <w:p w14:paraId="1410BE97" w14:textId="77777777" w:rsidR="00E86939" w:rsidRDefault="00E86939" w:rsidP="00E86939">
      <w:pPr>
        <w:jc w:val="center"/>
        <w:rPr>
          <w:sz w:val="32"/>
        </w:rPr>
      </w:pPr>
    </w:p>
    <w:p w14:paraId="616C7395" w14:textId="77777777" w:rsidR="00E86939" w:rsidRDefault="00E86939" w:rsidP="00E86939">
      <w:pPr>
        <w:jc w:val="center"/>
        <w:rPr>
          <w:sz w:val="32"/>
        </w:rPr>
      </w:pPr>
    </w:p>
    <w:p w14:paraId="189AF4F8" w14:textId="77777777" w:rsidR="00E86939" w:rsidRDefault="00E86939" w:rsidP="00E86939">
      <w:pPr>
        <w:jc w:val="center"/>
        <w:rPr>
          <w:sz w:val="32"/>
        </w:rPr>
      </w:pPr>
    </w:p>
    <w:p w14:paraId="0BB49FC5" w14:textId="77777777" w:rsidR="00E86939" w:rsidRDefault="00E86939" w:rsidP="00E86939">
      <w:pPr>
        <w:jc w:val="center"/>
        <w:rPr>
          <w:sz w:val="32"/>
        </w:rPr>
      </w:pPr>
    </w:p>
    <w:p w14:paraId="2B61FB98" w14:textId="77777777" w:rsidR="00E86939" w:rsidRDefault="00E86939" w:rsidP="00E86939">
      <w:pPr>
        <w:jc w:val="center"/>
        <w:rPr>
          <w:sz w:val="32"/>
        </w:rPr>
      </w:pPr>
    </w:p>
    <w:p w14:paraId="68FDC471" w14:textId="77777777" w:rsidR="00E86939" w:rsidRDefault="00E86939" w:rsidP="00E86939">
      <w:pPr>
        <w:jc w:val="center"/>
        <w:rPr>
          <w:sz w:val="32"/>
        </w:rPr>
      </w:pPr>
    </w:p>
    <w:p w14:paraId="6A66152A" w14:textId="77777777" w:rsidR="00E86939" w:rsidRDefault="00E86939" w:rsidP="00E86939">
      <w:pPr>
        <w:jc w:val="center"/>
        <w:rPr>
          <w:sz w:val="32"/>
        </w:rPr>
      </w:pPr>
    </w:p>
    <w:p w14:paraId="6946DE99" w14:textId="77777777" w:rsidR="00E86939" w:rsidRDefault="00E86939" w:rsidP="00E86939">
      <w:pPr>
        <w:jc w:val="center"/>
        <w:rPr>
          <w:sz w:val="32"/>
        </w:rPr>
      </w:pPr>
      <w:r>
        <w:rPr>
          <w:sz w:val="32"/>
        </w:rPr>
        <w:t>2018</w:t>
      </w:r>
    </w:p>
    <w:p w14:paraId="5ED67476" w14:textId="77777777" w:rsidR="00E86939" w:rsidRDefault="00E86939" w:rsidP="00E86939">
      <w:pPr>
        <w:jc w:val="center"/>
        <w:rPr>
          <w:sz w:val="32"/>
        </w:rPr>
      </w:pPr>
    </w:p>
    <w:p w14:paraId="643ECDBF" w14:textId="77777777" w:rsidR="00E86939" w:rsidRPr="00E86939" w:rsidRDefault="00E86939" w:rsidP="00E86939">
      <w:pPr>
        <w:jc w:val="center"/>
        <w:rPr>
          <w:sz w:val="32"/>
        </w:rPr>
      </w:pPr>
    </w:p>
    <w:p w14:paraId="58681464" w14:textId="77777777" w:rsidR="00E86939" w:rsidRDefault="00E86939"/>
    <w:p w14:paraId="2BE331C5" w14:textId="77777777" w:rsidR="00E86939" w:rsidRDefault="00E86939" w:rsidP="00E86939">
      <w:pPr>
        <w:jc w:val="center"/>
      </w:pPr>
    </w:p>
    <w:p w14:paraId="45F92C8E" w14:textId="77777777" w:rsidR="00E86939" w:rsidRDefault="00E86939" w:rsidP="00E86939">
      <w:pPr>
        <w:jc w:val="center"/>
      </w:pPr>
    </w:p>
    <w:p w14:paraId="032F2333" w14:textId="77777777" w:rsidR="00E86939" w:rsidRDefault="00E86939" w:rsidP="003744A3"/>
    <w:p w14:paraId="61832179" w14:textId="666B03BF" w:rsidR="00E821E9" w:rsidRPr="00CB69E0" w:rsidRDefault="00E821E9" w:rsidP="00E821E9">
      <w:pPr>
        <w:rPr>
          <w:rFonts w:eastAsia="Times New Roman"/>
          <w:i/>
          <w:color w:val="000000"/>
          <w:sz w:val="22"/>
          <w:szCs w:val="22"/>
        </w:rPr>
      </w:pPr>
      <w:r w:rsidRPr="00E821E9">
        <w:rPr>
          <w:rFonts w:eastAsia="Times New Roman"/>
          <w:i/>
          <w:color w:val="000000"/>
          <w:sz w:val="22"/>
          <w:szCs w:val="22"/>
        </w:rPr>
        <w:lastRenderedPageBreak/>
        <w:t>This document</w:t>
      </w:r>
      <w:r w:rsidRPr="00CB69E0">
        <w:rPr>
          <w:rFonts w:eastAsia="Times New Roman"/>
          <w:i/>
          <w:color w:val="000000"/>
          <w:sz w:val="22"/>
          <w:szCs w:val="22"/>
        </w:rPr>
        <w:t xml:space="preserve"> and its counterpart Excel workbook are designed as tools</w:t>
      </w:r>
      <w:r w:rsidRPr="00E821E9">
        <w:rPr>
          <w:rFonts w:eastAsia="Times New Roman"/>
          <w:i/>
          <w:color w:val="000000"/>
          <w:sz w:val="22"/>
          <w:szCs w:val="22"/>
        </w:rPr>
        <w:t xml:space="preserve"> for cities, towns, schools, and other political sub-divisions to use as a starting point when planning to solicit bids for the implementation of solar energy systems. Our goal is to facilitate the streamlining of all phases of the RFP process, including RFP design and dissemination, bidder </w:t>
      </w:r>
      <w:r w:rsidR="00587E6B" w:rsidRPr="00CB69E0">
        <w:rPr>
          <w:rFonts w:eastAsia="Times New Roman"/>
          <w:i/>
          <w:color w:val="000000"/>
          <w:sz w:val="22"/>
          <w:szCs w:val="22"/>
        </w:rPr>
        <w:t>response, and solicitor review.</w:t>
      </w:r>
      <w:r w:rsidRPr="00E821E9">
        <w:rPr>
          <w:rFonts w:eastAsia="Times New Roman"/>
          <w:i/>
          <w:color w:val="000000"/>
          <w:sz w:val="22"/>
          <w:szCs w:val="22"/>
        </w:rPr>
        <w:t xml:space="preserve"> While we have done our best to strike the appropriate balance between comprehensiveness and simplicity, we expect and encourage users to adapt this template to fit their own particular circumstances and needs. Users are also encouraged to reach out to the </w:t>
      </w:r>
      <w:r w:rsidR="00CE75F8">
        <w:rPr>
          <w:rFonts w:eastAsia="Times New Roman"/>
          <w:b/>
          <w:bCs/>
          <w:i/>
          <w:color w:val="000000"/>
          <w:sz w:val="22"/>
          <w:szCs w:val="22"/>
        </w:rPr>
        <w:t>Clean Energy NH</w:t>
      </w:r>
      <w:r w:rsidRPr="00E821E9">
        <w:rPr>
          <w:rFonts w:eastAsia="Times New Roman"/>
          <w:i/>
          <w:color w:val="000000"/>
          <w:sz w:val="22"/>
          <w:szCs w:val="22"/>
        </w:rPr>
        <w:t xml:space="preserve"> </w:t>
      </w:r>
      <w:r w:rsidR="007E3B6B">
        <w:rPr>
          <w:rFonts w:eastAsia="Times New Roman"/>
          <w:color w:val="000000"/>
          <w:sz w:val="22"/>
          <w:szCs w:val="22"/>
        </w:rPr>
        <w:t>(</w:t>
      </w:r>
      <w:hyperlink r:id="rId9" w:history="1">
        <w:r w:rsidR="007E3B6B" w:rsidRPr="00F61042">
          <w:rPr>
            <w:rStyle w:val="Hyperlink"/>
            <w:rFonts w:eastAsia="Times New Roman"/>
            <w:sz w:val="22"/>
            <w:szCs w:val="22"/>
          </w:rPr>
          <w:t>hello@cleanenergynh.org</w:t>
        </w:r>
      </w:hyperlink>
      <w:r w:rsidR="007E3B6B">
        <w:rPr>
          <w:rFonts w:eastAsia="Times New Roman"/>
          <w:color w:val="000000"/>
          <w:sz w:val="22"/>
          <w:szCs w:val="22"/>
        </w:rPr>
        <w:t xml:space="preserve">) </w:t>
      </w:r>
      <w:r w:rsidRPr="00E821E9">
        <w:rPr>
          <w:rFonts w:eastAsia="Times New Roman"/>
          <w:i/>
          <w:color w:val="000000"/>
          <w:sz w:val="22"/>
          <w:szCs w:val="22"/>
        </w:rPr>
        <w:t xml:space="preserve">to discuss any technical questions or clarifications, both while tailoring the RFP and while reviewing and comparing competing bids. </w:t>
      </w:r>
      <w:r w:rsidR="00CE75F8">
        <w:rPr>
          <w:rFonts w:eastAsia="Times New Roman"/>
          <w:i/>
          <w:color w:val="000000"/>
          <w:sz w:val="22"/>
          <w:szCs w:val="22"/>
        </w:rPr>
        <w:t>Clean Energy NH</w:t>
      </w:r>
      <w:r w:rsidRPr="00E821E9">
        <w:rPr>
          <w:rFonts w:eastAsia="Times New Roman"/>
          <w:i/>
          <w:color w:val="000000"/>
          <w:sz w:val="22"/>
          <w:szCs w:val="22"/>
        </w:rPr>
        <w:t xml:space="preserve"> is available as a vendor-neutral expert to provide technical assistance and answer questions as needed.</w:t>
      </w:r>
    </w:p>
    <w:p w14:paraId="0DCC929A" w14:textId="77777777" w:rsidR="00E821E9" w:rsidRDefault="00E821E9" w:rsidP="00E821E9">
      <w:pPr>
        <w:pBdr>
          <w:bottom w:val="single" w:sz="6" w:space="1" w:color="auto"/>
        </w:pBdr>
        <w:rPr>
          <w:rFonts w:eastAsia="Times New Roman"/>
          <w:color w:val="000000"/>
        </w:rPr>
      </w:pPr>
    </w:p>
    <w:p w14:paraId="0FE12D59" w14:textId="77777777" w:rsidR="00E86939" w:rsidRPr="00711587" w:rsidRDefault="00E86939" w:rsidP="00E821E9"/>
    <w:p w14:paraId="4C956F65" w14:textId="77777777" w:rsidR="00051955" w:rsidRPr="00711587" w:rsidRDefault="00051955" w:rsidP="00DF6F8F">
      <w:pPr>
        <w:pStyle w:val="ListParagraph"/>
        <w:numPr>
          <w:ilvl w:val="0"/>
          <w:numId w:val="9"/>
        </w:numPr>
        <w:rPr>
          <w:u w:val="single"/>
        </w:rPr>
      </w:pPr>
      <w:r w:rsidRPr="00711587">
        <w:rPr>
          <w:u w:val="single"/>
        </w:rPr>
        <w:t>General Information</w:t>
      </w:r>
    </w:p>
    <w:p w14:paraId="1BDF5B26" w14:textId="77777777" w:rsidR="001740C3" w:rsidRPr="00711587" w:rsidRDefault="001740C3" w:rsidP="001740C3">
      <w:pPr>
        <w:ind w:left="360"/>
        <w:rPr>
          <w:u w:val="single"/>
        </w:rPr>
      </w:pPr>
    </w:p>
    <w:p w14:paraId="62B87208" w14:textId="77777777" w:rsidR="00E86939" w:rsidRPr="00711587" w:rsidRDefault="00E86939" w:rsidP="00DF6F8F">
      <w:pPr>
        <w:pStyle w:val="ListParagraph"/>
        <w:numPr>
          <w:ilvl w:val="1"/>
          <w:numId w:val="9"/>
        </w:numPr>
      </w:pPr>
      <w:r w:rsidRPr="00711587">
        <w:t>Site</w:t>
      </w:r>
      <w:r w:rsidR="00DF6F8F" w:rsidRPr="00711587">
        <w:t>:</w:t>
      </w:r>
    </w:p>
    <w:p w14:paraId="58FB83B5" w14:textId="77777777" w:rsidR="00E86939" w:rsidRPr="00711587" w:rsidRDefault="00E86939" w:rsidP="00DF6F8F">
      <w:pPr>
        <w:pStyle w:val="ListParagraph"/>
        <w:numPr>
          <w:ilvl w:val="2"/>
          <w:numId w:val="9"/>
        </w:numPr>
      </w:pPr>
      <w:r w:rsidRPr="00711587">
        <w:t>Location</w:t>
      </w:r>
      <w:r w:rsidR="00DF6F8F" w:rsidRPr="00711587">
        <w:t xml:space="preserve"> Address</w:t>
      </w:r>
    </w:p>
    <w:p w14:paraId="45460C66" w14:textId="471CB2EB" w:rsidR="004403F9" w:rsidRDefault="00E86939" w:rsidP="00DF6F8F">
      <w:pPr>
        <w:pStyle w:val="ListParagraph"/>
        <w:numPr>
          <w:ilvl w:val="2"/>
          <w:numId w:val="9"/>
        </w:numPr>
      </w:pPr>
      <w:r w:rsidRPr="00711587">
        <w:t>Description</w:t>
      </w:r>
      <w:r w:rsidR="00CE3FD9">
        <w:t>:</w:t>
      </w:r>
    </w:p>
    <w:p w14:paraId="43F898AF" w14:textId="5358BB65" w:rsidR="00E86939" w:rsidRDefault="004403F9" w:rsidP="004403F9">
      <w:pPr>
        <w:pStyle w:val="ListParagraph"/>
        <w:numPr>
          <w:ilvl w:val="3"/>
          <w:numId w:val="9"/>
        </w:numPr>
      </w:pPr>
      <w:r>
        <w:t xml:space="preserve">For roof-mounted: </w:t>
      </w:r>
      <w:r w:rsidR="00DF6F8F" w:rsidRPr="00711587">
        <w:t xml:space="preserve">square footage, stories, age, roof and structural details, </w:t>
      </w:r>
      <w:r w:rsidR="00A633AF" w:rsidRPr="00711587">
        <w:t>historic electricity usage data</w:t>
      </w:r>
      <w:r w:rsidR="003914B9" w:rsidRPr="00711587">
        <w:t>, etc.</w:t>
      </w:r>
    </w:p>
    <w:p w14:paraId="1C5016A0" w14:textId="337C6ADF" w:rsidR="004403F9" w:rsidRPr="00711587" w:rsidRDefault="004403F9" w:rsidP="004403F9">
      <w:pPr>
        <w:pStyle w:val="ListParagraph"/>
        <w:numPr>
          <w:ilvl w:val="3"/>
          <w:numId w:val="9"/>
        </w:numPr>
      </w:pPr>
      <w:r>
        <w:t xml:space="preserve">For ground-mounted: </w:t>
      </w:r>
      <w:r w:rsidR="00CE3FD9">
        <w:t>cleared or forested, slope, orientation of slope, available acreage, etc.</w:t>
      </w:r>
    </w:p>
    <w:p w14:paraId="505C6FC5" w14:textId="11E84611" w:rsidR="007778F1" w:rsidRPr="00711587" w:rsidRDefault="00AA2F8D" w:rsidP="00DF6F8F">
      <w:pPr>
        <w:pStyle w:val="ListParagraph"/>
        <w:numPr>
          <w:ilvl w:val="2"/>
          <w:numId w:val="9"/>
        </w:numPr>
      </w:pPr>
      <w:r w:rsidRPr="00711587">
        <w:t>O</w:t>
      </w:r>
      <w:r w:rsidR="007778F1" w:rsidRPr="00711587">
        <w:t xml:space="preserve">bjectives </w:t>
      </w:r>
      <w:r w:rsidRPr="00711587">
        <w:t xml:space="preserve">of solar project </w:t>
      </w:r>
      <w:r w:rsidR="007778F1" w:rsidRPr="00711587">
        <w:t>and installation timeline</w:t>
      </w:r>
    </w:p>
    <w:p w14:paraId="33065AED" w14:textId="4A31F338" w:rsidR="00A633AF" w:rsidRDefault="00A633AF" w:rsidP="00A633AF">
      <w:pPr>
        <w:pStyle w:val="ListParagraph"/>
        <w:numPr>
          <w:ilvl w:val="1"/>
          <w:numId w:val="9"/>
        </w:numPr>
      </w:pPr>
      <w:r w:rsidRPr="00711587">
        <w:t>Finance structure solicited (E.g., PPA, ownership</w:t>
      </w:r>
      <w:r w:rsidR="00C24CFD" w:rsidRPr="00711587">
        <w:t>, either/or</w:t>
      </w:r>
      <w:r w:rsidRPr="00711587">
        <w:t>)</w:t>
      </w:r>
    </w:p>
    <w:p w14:paraId="657A17EC" w14:textId="7A73ACCB" w:rsidR="00CE3FD9" w:rsidRPr="00711587" w:rsidRDefault="00CE3FD9" w:rsidP="00A633AF">
      <w:pPr>
        <w:pStyle w:val="ListParagraph"/>
        <w:numPr>
          <w:ilvl w:val="1"/>
          <w:numId w:val="9"/>
        </w:numPr>
      </w:pPr>
      <w:r>
        <w:t>Municipal permitting and approval process for solar development</w:t>
      </w:r>
    </w:p>
    <w:p w14:paraId="15DAF869" w14:textId="77777777" w:rsidR="00E86939" w:rsidRPr="00711587" w:rsidRDefault="00E86939" w:rsidP="00DF6F8F">
      <w:pPr>
        <w:pStyle w:val="ListParagraph"/>
        <w:numPr>
          <w:ilvl w:val="1"/>
          <w:numId w:val="9"/>
        </w:numPr>
      </w:pPr>
      <w:r w:rsidRPr="00711587">
        <w:t>Administration</w:t>
      </w:r>
      <w:r w:rsidR="00DF6F8F" w:rsidRPr="00711587">
        <w:t>:</w:t>
      </w:r>
    </w:p>
    <w:p w14:paraId="0C78A479" w14:textId="77777777" w:rsidR="00E86939" w:rsidRPr="00711587" w:rsidRDefault="00E86939" w:rsidP="00DF6F8F">
      <w:pPr>
        <w:pStyle w:val="ListParagraph"/>
        <w:numPr>
          <w:ilvl w:val="2"/>
          <w:numId w:val="9"/>
        </w:numPr>
      </w:pPr>
      <w:r w:rsidRPr="00711587">
        <w:t xml:space="preserve">“This Request for Proposal is issued by </w:t>
      </w:r>
      <w:r w:rsidR="00051955" w:rsidRPr="00711587">
        <w:rPr>
          <w:i/>
        </w:rPr>
        <w:t>(insert name)</w:t>
      </w:r>
      <w:r w:rsidR="00051955" w:rsidRPr="00711587">
        <w:t xml:space="preserve">. All communications shall be made via </w:t>
      </w:r>
      <w:r w:rsidR="00051955" w:rsidRPr="00711587">
        <w:rPr>
          <w:i/>
        </w:rPr>
        <w:t>(email, phone)</w:t>
      </w:r>
      <w:r w:rsidR="00051955" w:rsidRPr="00711587">
        <w:t xml:space="preserve"> to </w:t>
      </w:r>
      <w:r w:rsidR="00051955" w:rsidRPr="00711587">
        <w:rPr>
          <w:i/>
        </w:rPr>
        <w:t>(insert name, title, contact information)</w:t>
      </w:r>
      <w:r w:rsidR="00051955" w:rsidRPr="00711587">
        <w:t>.</w:t>
      </w:r>
    </w:p>
    <w:p w14:paraId="0B4A5EA6" w14:textId="77777777" w:rsidR="00E86939" w:rsidRPr="00711587" w:rsidRDefault="00E86939"/>
    <w:p w14:paraId="3F1DAB9F" w14:textId="77777777" w:rsidR="00051955" w:rsidRPr="00711587" w:rsidRDefault="00051955" w:rsidP="00DF6F8F">
      <w:pPr>
        <w:pStyle w:val="ListParagraph"/>
        <w:numPr>
          <w:ilvl w:val="0"/>
          <w:numId w:val="9"/>
        </w:numPr>
        <w:rPr>
          <w:u w:val="single"/>
        </w:rPr>
      </w:pPr>
      <w:r w:rsidRPr="00711587">
        <w:rPr>
          <w:u w:val="single"/>
        </w:rPr>
        <w:t>Instructions to Bidders</w:t>
      </w:r>
    </w:p>
    <w:p w14:paraId="704DB7C5" w14:textId="77777777" w:rsidR="00E86939" w:rsidRPr="00711587" w:rsidRDefault="00E86939" w:rsidP="00E86939">
      <w:pPr>
        <w:rPr>
          <w:u w:val="single"/>
        </w:rPr>
      </w:pPr>
    </w:p>
    <w:p w14:paraId="708FE591" w14:textId="77777777" w:rsidR="00051955" w:rsidRPr="00711587" w:rsidRDefault="00051955" w:rsidP="001740C3">
      <w:pPr>
        <w:pStyle w:val="ListParagraph"/>
        <w:numPr>
          <w:ilvl w:val="1"/>
          <w:numId w:val="9"/>
        </w:numPr>
        <w:rPr>
          <w:u w:val="single"/>
        </w:rPr>
      </w:pPr>
      <w:r w:rsidRPr="00711587">
        <w:t>RFP Schedule</w:t>
      </w:r>
      <w:r w:rsidR="00DF6F8F" w:rsidRPr="00711587">
        <w:t>:</w:t>
      </w:r>
    </w:p>
    <w:p w14:paraId="5B66E62F" w14:textId="77777777" w:rsidR="00051955" w:rsidRPr="00711587" w:rsidRDefault="00051955" w:rsidP="001740C3">
      <w:pPr>
        <w:pStyle w:val="ListParagraph"/>
        <w:numPr>
          <w:ilvl w:val="2"/>
          <w:numId w:val="9"/>
        </w:numPr>
        <w:rPr>
          <w:u w:val="single"/>
        </w:rPr>
      </w:pPr>
      <w:r w:rsidRPr="00711587">
        <w:t>RFP Release Date: __________</w:t>
      </w:r>
    </w:p>
    <w:p w14:paraId="15997251" w14:textId="6980A1DE" w:rsidR="00051955" w:rsidRPr="00711587" w:rsidRDefault="002D169E" w:rsidP="001740C3">
      <w:pPr>
        <w:pStyle w:val="ListParagraph"/>
        <w:numPr>
          <w:ilvl w:val="2"/>
          <w:numId w:val="9"/>
        </w:numPr>
        <w:rPr>
          <w:u w:val="single"/>
        </w:rPr>
      </w:pPr>
      <w:r>
        <w:t>Pre-bid Site Walk</w:t>
      </w:r>
      <w:r w:rsidR="00051955" w:rsidRPr="00711587">
        <w:t>: __________</w:t>
      </w:r>
    </w:p>
    <w:p w14:paraId="3AC34DB7" w14:textId="77777777" w:rsidR="00051955" w:rsidRPr="00711587" w:rsidRDefault="00051955" w:rsidP="001740C3">
      <w:pPr>
        <w:pStyle w:val="ListParagraph"/>
        <w:numPr>
          <w:ilvl w:val="2"/>
          <w:numId w:val="9"/>
        </w:numPr>
        <w:rPr>
          <w:u w:val="single"/>
        </w:rPr>
      </w:pPr>
      <w:r w:rsidRPr="00711587">
        <w:t>Deadline for Bidder Questions: __________</w:t>
      </w:r>
    </w:p>
    <w:p w14:paraId="71893979" w14:textId="77777777" w:rsidR="00051955" w:rsidRPr="00711587" w:rsidRDefault="00051955" w:rsidP="001740C3">
      <w:pPr>
        <w:pStyle w:val="ListParagraph"/>
        <w:numPr>
          <w:ilvl w:val="2"/>
          <w:numId w:val="9"/>
        </w:numPr>
        <w:rPr>
          <w:u w:val="single"/>
        </w:rPr>
      </w:pPr>
      <w:r w:rsidRPr="00711587">
        <w:t>Response to Bidder Questions: __________</w:t>
      </w:r>
    </w:p>
    <w:p w14:paraId="386EC88D" w14:textId="77777777" w:rsidR="00051955" w:rsidRPr="00711587" w:rsidRDefault="00051955" w:rsidP="001740C3">
      <w:pPr>
        <w:pStyle w:val="ListParagraph"/>
        <w:numPr>
          <w:ilvl w:val="2"/>
          <w:numId w:val="9"/>
        </w:numPr>
        <w:rPr>
          <w:u w:val="single"/>
        </w:rPr>
      </w:pPr>
      <w:r w:rsidRPr="00711587">
        <w:t>Proposal Due Date: __________</w:t>
      </w:r>
    </w:p>
    <w:p w14:paraId="0D108ACA" w14:textId="77777777" w:rsidR="00051955" w:rsidRPr="00711587" w:rsidRDefault="00051955" w:rsidP="001740C3">
      <w:pPr>
        <w:pStyle w:val="ListParagraph"/>
        <w:numPr>
          <w:ilvl w:val="2"/>
          <w:numId w:val="9"/>
        </w:numPr>
        <w:rPr>
          <w:u w:val="single"/>
        </w:rPr>
      </w:pPr>
      <w:r w:rsidRPr="00711587">
        <w:t>Interviews: __________</w:t>
      </w:r>
    </w:p>
    <w:p w14:paraId="4EA91863" w14:textId="77777777" w:rsidR="00051955" w:rsidRPr="00711587" w:rsidRDefault="00051955" w:rsidP="001740C3">
      <w:pPr>
        <w:pStyle w:val="ListParagraph"/>
        <w:numPr>
          <w:ilvl w:val="2"/>
          <w:numId w:val="9"/>
        </w:numPr>
        <w:rPr>
          <w:u w:val="single"/>
        </w:rPr>
      </w:pPr>
      <w:r w:rsidRPr="00711587">
        <w:t>Award Date: __________</w:t>
      </w:r>
    </w:p>
    <w:p w14:paraId="48195FDC" w14:textId="77777777" w:rsidR="00051955" w:rsidRPr="00711587" w:rsidRDefault="00051955" w:rsidP="001740C3">
      <w:pPr>
        <w:pStyle w:val="ListParagraph"/>
        <w:numPr>
          <w:ilvl w:val="2"/>
          <w:numId w:val="9"/>
        </w:numPr>
        <w:rPr>
          <w:u w:val="single"/>
        </w:rPr>
      </w:pPr>
      <w:r w:rsidRPr="00711587">
        <w:t xml:space="preserve">The </w:t>
      </w:r>
      <w:r w:rsidRPr="00711587">
        <w:rPr>
          <w:i/>
        </w:rPr>
        <w:t>(city or town)</w:t>
      </w:r>
      <w:r w:rsidRPr="00711587">
        <w:t xml:space="preserve"> may change these dates at its sole discretion.</w:t>
      </w:r>
    </w:p>
    <w:p w14:paraId="107F6938" w14:textId="77777777" w:rsidR="00051955" w:rsidRPr="00711587" w:rsidRDefault="00051955" w:rsidP="001740C3">
      <w:pPr>
        <w:pStyle w:val="ListParagraph"/>
        <w:numPr>
          <w:ilvl w:val="1"/>
          <w:numId w:val="9"/>
        </w:numPr>
        <w:rPr>
          <w:u w:val="single"/>
        </w:rPr>
      </w:pPr>
      <w:r w:rsidRPr="00711587">
        <w:t>Contact:</w:t>
      </w:r>
    </w:p>
    <w:p w14:paraId="02F44B36" w14:textId="77777777" w:rsidR="00051955" w:rsidRPr="00711587" w:rsidRDefault="00051955" w:rsidP="001740C3">
      <w:pPr>
        <w:pStyle w:val="ListParagraph"/>
        <w:numPr>
          <w:ilvl w:val="2"/>
          <w:numId w:val="9"/>
        </w:numPr>
        <w:rPr>
          <w:u w:val="single"/>
        </w:rPr>
      </w:pPr>
      <w:r w:rsidRPr="00711587">
        <w:t xml:space="preserve">The issuing entity and sole contact for the coordination and dissemination of all information regarding this RFP is: </w:t>
      </w:r>
      <w:r w:rsidRPr="00711587">
        <w:rPr>
          <w:i/>
        </w:rPr>
        <w:t>(Insert name, title, contact information).</w:t>
      </w:r>
    </w:p>
    <w:p w14:paraId="70F5FD21" w14:textId="77777777" w:rsidR="00051955" w:rsidRPr="00711587" w:rsidRDefault="00051955" w:rsidP="001740C3">
      <w:pPr>
        <w:pStyle w:val="ListParagraph"/>
        <w:numPr>
          <w:ilvl w:val="1"/>
          <w:numId w:val="9"/>
        </w:numPr>
        <w:rPr>
          <w:u w:val="single"/>
        </w:rPr>
      </w:pPr>
      <w:r w:rsidRPr="00711587">
        <w:t>Site Walk:</w:t>
      </w:r>
    </w:p>
    <w:p w14:paraId="27FCC2C5" w14:textId="77777777" w:rsidR="00051955" w:rsidRPr="00711587" w:rsidRDefault="00051955" w:rsidP="001740C3">
      <w:pPr>
        <w:pStyle w:val="ListParagraph"/>
        <w:numPr>
          <w:ilvl w:val="2"/>
          <w:numId w:val="9"/>
        </w:numPr>
        <w:rPr>
          <w:u w:val="single"/>
        </w:rPr>
      </w:pPr>
      <w:r w:rsidRPr="00711587">
        <w:t xml:space="preserve">Bidders interested in participating in a site walk should RSVP to </w:t>
      </w:r>
      <w:r w:rsidRPr="00711587">
        <w:rPr>
          <w:i/>
        </w:rPr>
        <w:t xml:space="preserve">(insert name) </w:t>
      </w:r>
      <w:r w:rsidRPr="00711587">
        <w:t xml:space="preserve">by </w:t>
      </w:r>
      <w:r w:rsidRPr="00711587">
        <w:rPr>
          <w:i/>
        </w:rPr>
        <w:t>(insert date)</w:t>
      </w:r>
      <w:r w:rsidRPr="00711587">
        <w:t>. Details:</w:t>
      </w:r>
    </w:p>
    <w:p w14:paraId="26C8B9A3" w14:textId="77777777" w:rsidR="00051955" w:rsidRPr="00711587" w:rsidRDefault="00051955" w:rsidP="001740C3">
      <w:pPr>
        <w:pStyle w:val="ListParagraph"/>
        <w:numPr>
          <w:ilvl w:val="1"/>
          <w:numId w:val="9"/>
        </w:numPr>
        <w:rPr>
          <w:u w:val="single"/>
        </w:rPr>
      </w:pPr>
      <w:r w:rsidRPr="00711587">
        <w:lastRenderedPageBreak/>
        <w:t>Questions:</w:t>
      </w:r>
    </w:p>
    <w:p w14:paraId="7D867349" w14:textId="77777777" w:rsidR="00051955" w:rsidRPr="00711587" w:rsidRDefault="00051955" w:rsidP="001740C3">
      <w:pPr>
        <w:pStyle w:val="ListParagraph"/>
        <w:numPr>
          <w:ilvl w:val="2"/>
          <w:numId w:val="9"/>
        </w:numPr>
        <w:rPr>
          <w:u w:val="single"/>
        </w:rPr>
      </w:pPr>
      <w:r w:rsidRPr="00711587">
        <w:t xml:space="preserve">Bidders may submit written questions </w:t>
      </w:r>
      <w:r w:rsidR="00DF6F8F" w:rsidRPr="00711587">
        <w:t xml:space="preserve">via email to </w:t>
      </w:r>
      <w:r w:rsidR="00DF6F8F" w:rsidRPr="00711587">
        <w:rPr>
          <w:i/>
        </w:rPr>
        <w:t>(insert name)</w:t>
      </w:r>
      <w:r w:rsidR="00DF6F8F" w:rsidRPr="00711587">
        <w:t xml:space="preserve"> by </w:t>
      </w:r>
      <w:r w:rsidR="00DF6F8F" w:rsidRPr="00711587">
        <w:rPr>
          <w:i/>
        </w:rPr>
        <w:t>(insert date)</w:t>
      </w:r>
      <w:r w:rsidR="00DF6F8F" w:rsidRPr="00711587">
        <w:t xml:space="preserve">. Email subject line must read: </w:t>
      </w:r>
      <w:r w:rsidR="00DF6F8F" w:rsidRPr="00711587">
        <w:rPr>
          <w:i/>
        </w:rPr>
        <w:t>(Insert email subject line)</w:t>
      </w:r>
      <w:r w:rsidR="00DF6F8F" w:rsidRPr="00711587">
        <w:t>.</w:t>
      </w:r>
    </w:p>
    <w:p w14:paraId="2A01A5E4" w14:textId="77777777" w:rsidR="00DF6F8F" w:rsidRPr="00711587" w:rsidRDefault="00DF6F8F" w:rsidP="001740C3">
      <w:pPr>
        <w:pStyle w:val="ListParagraph"/>
        <w:numPr>
          <w:ilvl w:val="1"/>
          <w:numId w:val="9"/>
        </w:numPr>
        <w:rPr>
          <w:u w:val="single"/>
        </w:rPr>
      </w:pPr>
      <w:r w:rsidRPr="00711587">
        <w:t>Proposal Submission Format:</w:t>
      </w:r>
    </w:p>
    <w:p w14:paraId="1C45E4BC" w14:textId="5E081CD2" w:rsidR="00DF6F8F" w:rsidRPr="00711587" w:rsidRDefault="00DF6F8F" w:rsidP="001740C3">
      <w:pPr>
        <w:pStyle w:val="ListParagraph"/>
        <w:numPr>
          <w:ilvl w:val="2"/>
          <w:numId w:val="9"/>
        </w:numPr>
        <w:rPr>
          <w:u w:val="single"/>
        </w:rPr>
      </w:pPr>
      <w:r w:rsidRPr="00711587">
        <w:t xml:space="preserve">Respondents should </w:t>
      </w:r>
      <w:r w:rsidR="006177BD">
        <w:t>email</w:t>
      </w:r>
      <w:r w:rsidRPr="00711587">
        <w:t xml:space="preserve"> proposals </w:t>
      </w:r>
      <w:r w:rsidR="00DE46FE">
        <w:t xml:space="preserve">to </w:t>
      </w:r>
      <w:r w:rsidRPr="00711587">
        <w:rPr>
          <w:i/>
        </w:rPr>
        <w:t>(insert name, address)</w:t>
      </w:r>
      <w:r w:rsidR="00DE46FE">
        <w:t xml:space="preserve"> by </w:t>
      </w:r>
      <w:r w:rsidR="00DE46FE" w:rsidRPr="00DE46FE">
        <w:rPr>
          <w:i/>
        </w:rPr>
        <w:t>(insert due date and time)</w:t>
      </w:r>
      <w:r w:rsidR="00DE46FE">
        <w:t>.</w:t>
      </w:r>
    </w:p>
    <w:p w14:paraId="73B7991E" w14:textId="77777777" w:rsidR="00CE3FD9" w:rsidRPr="00711587" w:rsidRDefault="00CE3FD9" w:rsidP="00DF6F8F">
      <w:pPr>
        <w:rPr>
          <w:u w:val="single"/>
        </w:rPr>
      </w:pPr>
    </w:p>
    <w:p w14:paraId="768D33D8" w14:textId="77777777" w:rsidR="00DF6F8F" w:rsidRPr="00711587" w:rsidRDefault="00DF6F8F" w:rsidP="001740C3">
      <w:pPr>
        <w:pStyle w:val="ListParagraph"/>
        <w:numPr>
          <w:ilvl w:val="0"/>
          <w:numId w:val="9"/>
        </w:numPr>
      </w:pPr>
      <w:r w:rsidRPr="00711587">
        <w:rPr>
          <w:u w:val="single"/>
        </w:rPr>
        <w:t>Submittal Requirements</w:t>
      </w:r>
    </w:p>
    <w:p w14:paraId="220AD21E" w14:textId="77777777" w:rsidR="001740C3" w:rsidRPr="00711587" w:rsidRDefault="001740C3" w:rsidP="001740C3"/>
    <w:p w14:paraId="38051E19" w14:textId="77777777" w:rsidR="00CC5250" w:rsidRDefault="001740C3" w:rsidP="00CC5250">
      <w:pPr>
        <w:pStyle w:val="ListParagraph"/>
        <w:numPr>
          <w:ilvl w:val="1"/>
          <w:numId w:val="9"/>
        </w:numPr>
      </w:pPr>
      <w:r w:rsidRPr="00711587">
        <w:t xml:space="preserve">Company </w:t>
      </w:r>
      <w:r w:rsidR="00CC5250">
        <w:t>Profile</w:t>
      </w:r>
    </w:p>
    <w:p w14:paraId="54A1F608" w14:textId="5D2D52EF" w:rsidR="00CC5250" w:rsidRDefault="00CC5250" w:rsidP="00CC5250">
      <w:pPr>
        <w:pStyle w:val="ListParagraph"/>
        <w:numPr>
          <w:ilvl w:val="2"/>
          <w:numId w:val="9"/>
        </w:numPr>
      </w:pPr>
      <w:r>
        <w:t>Headquarters Location</w:t>
      </w:r>
    </w:p>
    <w:p w14:paraId="38259A3F" w14:textId="77777777" w:rsidR="00CC5250" w:rsidRDefault="00CC5250" w:rsidP="00CC5250">
      <w:pPr>
        <w:pStyle w:val="ListParagraph"/>
        <w:numPr>
          <w:ilvl w:val="2"/>
          <w:numId w:val="9"/>
        </w:numPr>
      </w:pPr>
      <w:r>
        <w:t>Qualifications</w:t>
      </w:r>
    </w:p>
    <w:p w14:paraId="4E1E5F29" w14:textId="7FC039E0" w:rsidR="00CC5250" w:rsidRDefault="00D7350F" w:rsidP="00CC5250">
      <w:pPr>
        <w:pStyle w:val="ListParagraph"/>
        <w:numPr>
          <w:ilvl w:val="2"/>
          <w:numId w:val="9"/>
        </w:numPr>
      </w:pPr>
      <w:r w:rsidRPr="00711587">
        <w:t>Key Personnel</w:t>
      </w:r>
    </w:p>
    <w:p w14:paraId="0C794E13" w14:textId="0E59337B" w:rsidR="00CC5250" w:rsidRDefault="003161A3" w:rsidP="00CC5250">
      <w:pPr>
        <w:pStyle w:val="ListParagraph"/>
        <w:numPr>
          <w:ilvl w:val="2"/>
          <w:numId w:val="9"/>
        </w:numPr>
      </w:pPr>
      <w:r>
        <w:t>Project Profiles</w:t>
      </w:r>
    </w:p>
    <w:p w14:paraId="1B5D5DEE" w14:textId="67E92D87" w:rsidR="00CF7486" w:rsidRDefault="00CF7486" w:rsidP="00CC5250">
      <w:pPr>
        <w:pStyle w:val="ListParagraph"/>
        <w:numPr>
          <w:ilvl w:val="2"/>
          <w:numId w:val="9"/>
        </w:numPr>
      </w:pPr>
      <w:r>
        <w:t>Other</w:t>
      </w:r>
    </w:p>
    <w:p w14:paraId="6582A732" w14:textId="77777777" w:rsidR="001740C3" w:rsidRPr="00711587" w:rsidRDefault="001740C3" w:rsidP="001740C3">
      <w:pPr>
        <w:pStyle w:val="ListParagraph"/>
        <w:numPr>
          <w:ilvl w:val="1"/>
          <w:numId w:val="9"/>
        </w:numPr>
      </w:pPr>
      <w:r w:rsidRPr="00711587">
        <w:t>References</w:t>
      </w:r>
    </w:p>
    <w:p w14:paraId="4FFB0BE8" w14:textId="40C24278" w:rsidR="004403F9" w:rsidRDefault="000D2184" w:rsidP="00C621C5">
      <w:pPr>
        <w:pStyle w:val="ListParagraph"/>
        <w:numPr>
          <w:ilvl w:val="1"/>
          <w:numId w:val="9"/>
        </w:numPr>
      </w:pPr>
      <w:r>
        <w:t>Attachment A</w:t>
      </w:r>
      <w:r w:rsidR="00C621C5">
        <w:t xml:space="preserve"> (p</w:t>
      </w:r>
      <w:r w:rsidR="003F2999" w:rsidRPr="00711587">
        <w:t xml:space="preserve">lease </w:t>
      </w:r>
      <w:r w:rsidR="00C621C5">
        <w:t>fill out and return the attached Excel workbook)</w:t>
      </w:r>
    </w:p>
    <w:p w14:paraId="58C43A93" w14:textId="750DDA23" w:rsidR="00DE46FE" w:rsidRPr="000F6DB2" w:rsidRDefault="00DE46FE" w:rsidP="00DE46FE">
      <w:pPr>
        <w:pStyle w:val="ListParagraph"/>
        <w:numPr>
          <w:ilvl w:val="2"/>
          <w:numId w:val="9"/>
        </w:numPr>
      </w:pPr>
      <w:r w:rsidRPr="00C621C5">
        <w:rPr>
          <w:i/>
        </w:rPr>
        <w:t xml:space="preserve">*Note: </w:t>
      </w:r>
      <w:r w:rsidRPr="00C621C5">
        <w:rPr>
          <w:rFonts w:eastAsia="Times New Roman"/>
          <w:i/>
          <w:color w:val="000000"/>
        </w:rPr>
        <w:t xml:space="preserve">The </w:t>
      </w:r>
      <w:r w:rsidR="0004282E" w:rsidRPr="0004282E">
        <w:rPr>
          <w:rFonts w:eastAsia="Times New Roman"/>
          <w:color w:val="000000"/>
        </w:rPr>
        <w:t>(city, town, school)</w:t>
      </w:r>
      <w:r w:rsidRPr="00C621C5">
        <w:rPr>
          <w:rFonts w:eastAsia="Times New Roman"/>
          <w:i/>
          <w:color w:val="000000"/>
        </w:rPr>
        <w:t xml:space="preserve"> acknowledges that precise forecasting of the value of the energy generated by the system requires an understanding of the proportion of energy consumed behind the meter versus exported to the grid using net metering, which may be beyond the scope of this solicitation. Such details to be covered as part of future contract negotiations.</w:t>
      </w:r>
    </w:p>
    <w:p w14:paraId="1DA56DD3" w14:textId="2FF4AC22" w:rsidR="00015DB4" w:rsidRPr="00F2527F" w:rsidRDefault="000F6DB2" w:rsidP="00015DB4">
      <w:pPr>
        <w:pStyle w:val="ListParagraph"/>
        <w:numPr>
          <w:ilvl w:val="2"/>
          <w:numId w:val="9"/>
        </w:numPr>
      </w:pPr>
      <w:r w:rsidRPr="00F2527F">
        <w:t>Bidders</w:t>
      </w:r>
      <w:r w:rsidR="00F2527F">
        <w:t xml:space="preserve"> are invited to provide information or details beyond those solicited in the attachment.</w:t>
      </w:r>
    </w:p>
    <w:p w14:paraId="388D16E9" w14:textId="71CA0E9C" w:rsidR="005A09E3" w:rsidRPr="00711587" w:rsidRDefault="005A09E3" w:rsidP="00C3731D">
      <w:pPr>
        <w:pStyle w:val="ListParagraph"/>
        <w:numPr>
          <w:ilvl w:val="1"/>
          <w:numId w:val="9"/>
        </w:numPr>
      </w:pPr>
      <w:r w:rsidRPr="00711587">
        <w:t>Additional Factors</w:t>
      </w:r>
    </w:p>
    <w:p w14:paraId="580A9C59" w14:textId="77777777" w:rsidR="004403F9" w:rsidRPr="00711587" w:rsidRDefault="004403F9" w:rsidP="001740C3"/>
    <w:p w14:paraId="66045D65" w14:textId="77777777" w:rsidR="001740C3" w:rsidRPr="00711587" w:rsidRDefault="001740C3" w:rsidP="001740C3">
      <w:pPr>
        <w:pStyle w:val="ListParagraph"/>
        <w:numPr>
          <w:ilvl w:val="0"/>
          <w:numId w:val="9"/>
        </w:numPr>
        <w:rPr>
          <w:u w:val="single"/>
        </w:rPr>
      </w:pPr>
      <w:r w:rsidRPr="00711587">
        <w:rPr>
          <w:u w:val="single"/>
        </w:rPr>
        <w:t>Selection</w:t>
      </w:r>
    </w:p>
    <w:p w14:paraId="507FD38B" w14:textId="77777777" w:rsidR="00A633AF" w:rsidRPr="00711587" w:rsidRDefault="00A633AF" w:rsidP="00A633AF">
      <w:pPr>
        <w:rPr>
          <w:u w:val="single"/>
        </w:rPr>
      </w:pPr>
    </w:p>
    <w:p w14:paraId="78F70445" w14:textId="1ADDC978" w:rsidR="000112DF" w:rsidRPr="00664E2A" w:rsidRDefault="00CB30C0" w:rsidP="00A633AF">
      <w:pPr>
        <w:pStyle w:val="ListParagraph"/>
        <w:numPr>
          <w:ilvl w:val="1"/>
          <w:numId w:val="9"/>
        </w:numPr>
      </w:pPr>
      <w:r>
        <w:t>Selection Process</w:t>
      </w:r>
    </w:p>
    <w:p w14:paraId="52E34BE5" w14:textId="77777777" w:rsidR="00A633AF" w:rsidRPr="00711587" w:rsidRDefault="00873FEA" w:rsidP="00A633AF">
      <w:pPr>
        <w:pStyle w:val="ListParagraph"/>
        <w:numPr>
          <w:ilvl w:val="1"/>
          <w:numId w:val="9"/>
        </w:numPr>
        <w:rPr>
          <w:u w:val="single"/>
        </w:rPr>
      </w:pPr>
      <w:r w:rsidRPr="00711587">
        <w:t>Criteria for Evaluations Shall Include but are not Limited to:</w:t>
      </w:r>
    </w:p>
    <w:p w14:paraId="74E36635" w14:textId="7E47FCEE" w:rsidR="00A633AF" w:rsidRPr="00711587" w:rsidRDefault="009F4B6A" w:rsidP="00A633AF">
      <w:pPr>
        <w:pStyle w:val="ListParagraph"/>
        <w:numPr>
          <w:ilvl w:val="2"/>
          <w:numId w:val="9"/>
        </w:numPr>
        <w:rPr>
          <w:u w:val="single"/>
        </w:rPr>
      </w:pPr>
      <w:r w:rsidRPr="00711587">
        <w:t>Proposal price and value</w:t>
      </w:r>
    </w:p>
    <w:p w14:paraId="52D4ED2C" w14:textId="2ABF2D60" w:rsidR="00A633AF" w:rsidRPr="00711587" w:rsidRDefault="009F4B6A" w:rsidP="00A633AF">
      <w:pPr>
        <w:pStyle w:val="ListParagraph"/>
        <w:numPr>
          <w:ilvl w:val="2"/>
          <w:numId w:val="9"/>
        </w:numPr>
        <w:rPr>
          <w:u w:val="single"/>
        </w:rPr>
      </w:pPr>
      <w:r w:rsidRPr="00711587">
        <w:t>Demonstrated experience installing, financing, and servicing systems of similar size and complexity</w:t>
      </w:r>
      <w:r w:rsidR="00AA2F8D" w:rsidRPr="00711587">
        <w:t xml:space="preserve"> in the region</w:t>
      </w:r>
    </w:p>
    <w:p w14:paraId="4CC5AFBE" w14:textId="77777777" w:rsidR="009F4B6A" w:rsidRPr="00711587" w:rsidRDefault="009F4B6A" w:rsidP="00A633AF">
      <w:pPr>
        <w:pStyle w:val="ListParagraph"/>
        <w:numPr>
          <w:ilvl w:val="2"/>
          <w:numId w:val="9"/>
        </w:numPr>
        <w:rPr>
          <w:u w:val="single"/>
        </w:rPr>
      </w:pPr>
      <w:r w:rsidRPr="00711587">
        <w:t>Response of references</w:t>
      </w:r>
    </w:p>
    <w:p w14:paraId="65DB7349" w14:textId="007F4B4B" w:rsidR="00873FEA" w:rsidRPr="00711587" w:rsidRDefault="009F4B6A" w:rsidP="00A633AF">
      <w:pPr>
        <w:pStyle w:val="ListParagraph"/>
        <w:numPr>
          <w:ilvl w:val="2"/>
          <w:numId w:val="9"/>
        </w:numPr>
        <w:rPr>
          <w:u w:val="single"/>
        </w:rPr>
      </w:pPr>
      <w:r w:rsidRPr="00711587">
        <w:t>Available resources to complete projects in a timely manner</w:t>
      </w:r>
    </w:p>
    <w:p w14:paraId="24A704E7" w14:textId="77777777" w:rsidR="00D90FDA" w:rsidRPr="00711587" w:rsidRDefault="00D90FDA" w:rsidP="00A633AF">
      <w:pPr>
        <w:rPr>
          <w:u w:val="single"/>
        </w:rPr>
      </w:pPr>
    </w:p>
    <w:p w14:paraId="3673D43B" w14:textId="450CF89F" w:rsidR="00D90FDA" w:rsidRPr="00711587" w:rsidRDefault="00D90FDA" w:rsidP="00711587">
      <w:pPr>
        <w:pStyle w:val="ListParagraph"/>
        <w:numPr>
          <w:ilvl w:val="0"/>
          <w:numId w:val="9"/>
        </w:numPr>
        <w:rPr>
          <w:u w:val="single"/>
        </w:rPr>
      </w:pPr>
      <w:r w:rsidRPr="00711587">
        <w:rPr>
          <w:u w:val="single"/>
        </w:rPr>
        <w:t>Exhibits</w:t>
      </w:r>
    </w:p>
    <w:p w14:paraId="119D29FD" w14:textId="77777777" w:rsidR="006427FF" w:rsidRPr="00711587" w:rsidRDefault="006427FF" w:rsidP="00711587">
      <w:pPr>
        <w:pStyle w:val="ListParagraph"/>
        <w:rPr>
          <w:u w:val="single"/>
        </w:rPr>
      </w:pPr>
    </w:p>
    <w:p w14:paraId="77139375" w14:textId="742B2B46" w:rsidR="00D90FDA" w:rsidRPr="00664E2A" w:rsidRDefault="00D90FDA" w:rsidP="00711587">
      <w:pPr>
        <w:pStyle w:val="ListParagraph"/>
        <w:numPr>
          <w:ilvl w:val="1"/>
          <w:numId w:val="9"/>
        </w:numPr>
      </w:pPr>
      <w:r w:rsidRPr="00664E2A">
        <w:t>Facility roof plan (if applicable/available)</w:t>
      </w:r>
    </w:p>
    <w:p w14:paraId="633BA163" w14:textId="3E3823FF" w:rsidR="00D90FDA" w:rsidRPr="00664E2A" w:rsidRDefault="00CF73A6" w:rsidP="00711587">
      <w:pPr>
        <w:pStyle w:val="ListParagraph"/>
        <w:numPr>
          <w:ilvl w:val="1"/>
          <w:numId w:val="9"/>
        </w:numPr>
      </w:pPr>
      <w:r>
        <w:t>Previous year (at minimum)</w:t>
      </w:r>
      <w:r w:rsidR="00D90FDA" w:rsidRPr="00664E2A">
        <w:t xml:space="preserve"> utility electric bill(s)</w:t>
      </w:r>
      <w:r>
        <w:t xml:space="preserve"> or documented usage</w:t>
      </w:r>
    </w:p>
    <w:p w14:paraId="2815BA72" w14:textId="165D9F69" w:rsidR="00D90FDA" w:rsidRPr="00664E2A" w:rsidRDefault="00D90FDA" w:rsidP="00711587">
      <w:pPr>
        <w:pStyle w:val="ListParagraph"/>
        <w:numPr>
          <w:ilvl w:val="1"/>
          <w:numId w:val="9"/>
        </w:numPr>
      </w:pPr>
      <w:r w:rsidRPr="00664E2A">
        <w:t>Third-party electricity supply agreement (if applicable)</w:t>
      </w:r>
    </w:p>
    <w:sectPr w:rsidR="00D90FDA" w:rsidRPr="00664E2A" w:rsidSect="005A62A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D2F6" w14:textId="77777777" w:rsidR="00295D0A" w:rsidRDefault="00295D0A" w:rsidP="00D7350F">
      <w:r>
        <w:separator/>
      </w:r>
    </w:p>
  </w:endnote>
  <w:endnote w:type="continuationSeparator" w:id="0">
    <w:p w14:paraId="5F8A9E5F" w14:textId="77777777" w:rsidR="00295D0A" w:rsidRDefault="00295D0A" w:rsidP="00D7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253C" w14:textId="77777777" w:rsidR="000F6DB2" w:rsidRDefault="000F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3854" w14:textId="77777777" w:rsidR="000F6DB2" w:rsidRDefault="000F6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FE3A" w14:textId="77777777" w:rsidR="000F6DB2" w:rsidRDefault="000F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A5C7" w14:textId="77777777" w:rsidR="00295D0A" w:rsidRDefault="00295D0A" w:rsidP="00D7350F">
      <w:r>
        <w:separator/>
      </w:r>
    </w:p>
  </w:footnote>
  <w:footnote w:type="continuationSeparator" w:id="0">
    <w:p w14:paraId="0831B088" w14:textId="77777777" w:rsidR="00295D0A" w:rsidRDefault="00295D0A" w:rsidP="00D7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7126" w14:textId="04AB3263" w:rsidR="000F6DB2" w:rsidRDefault="000F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6857" w14:textId="5E37259F" w:rsidR="000F6DB2" w:rsidRDefault="000F6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C7C7" w14:textId="36B8A97A" w:rsidR="000F6DB2" w:rsidRDefault="000F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0E3"/>
    <w:multiLevelType w:val="hybridMultilevel"/>
    <w:tmpl w:val="2FCE823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C27F1"/>
    <w:multiLevelType w:val="hybridMultilevel"/>
    <w:tmpl w:val="2728A5F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95F6F"/>
    <w:multiLevelType w:val="hybridMultilevel"/>
    <w:tmpl w:val="CEA29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B1FAF"/>
    <w:multiLevelType w:val="hybridMultilevel"/>
    <w:tmpl w:val="8AD23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80C34"/>
    <w:multiLevelType w:val="hybridMultilevel"/>
    <w:tmpl w:val="D00E5E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C34FD2"/>
    <w:multiLevelType w:val="hybridMultilevel"/>
    <w:tmpl w:val="FFA2A1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3556F7"/>
    <w:multiLevelType w:val="hybridMultilevel"/>
    <w:tmpl w:val="2FF8A5A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5088D"/>
    <w:multiLevelType w:val="hybridMultilevel"/>
    <w:tmpl w:val="7F58EE7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A4A1D"/>
    <w:multiLevelType w:val="hybridMultilevel"/>
    <w:tmpl w:val="4A6A360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52A23"/>
    <w:multiLevelType w:val="hybridMultilevel"/>
    <w:tmpl w:val="8818A6C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41CB5"/>
    <w:multiLevelType w:val="hybridMultilevel"/>
    <w:tmpl w:val="2658850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57192"/>
    <w:multiLevelType w:val="hybridMultilevel"/>
    <w:tmpl w:val="135ABE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9"/>
  </w:num>
  <w:num w:numId="5">
    <w:abstractNumId w:val="4"/>
  </w:num>
  <w:num w:numId="6">
    <w:abstractNumId w:val="7"/>
  </w:num>
  <w:num w:numId="7">
    <w:abstractNumId w:val="10"/>
  </w:num>
  <w:num w:numId="8">
    <w:abstractNumId w:val="5"/>
  </w:num>
  <w:num w:numId="9">
    <w:abstractNumId w:val="11"/>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939"/>
    <w:rsid w:val="000112DF"/>
    <w:rsid w:val="00015DB4"/>
    <w:rsid w:val="0004282E"/>
    <w:rsid w:val="00051955"/>
    <w:rsid w:val="00084637"/>
    <w:rsid w:val="000D2184"/>
    <w:rsid w:val="000F6DB2"/>
    <w:rsid w:val="0012165F"/>
    <w:rsid w:val="001740C3"/>
    <w:rsid w:val="001E0362"/>
    <w:rsid w:val="002031BA"/>
    <w:rsid w:val="00295D0A"/>
    <w:rsid w:val="002B71E6"/>
    <w:rsid w:val="002D169E"/>
    <w:rsid w:val="00307A61"/>
    <w:rsid w:val="003161A3"/>
    <w:rsid w:val="00316447"/>
    <w:rsid w:val="003744A3"/>
    <w:rsid w:val="003868CB"/>
    <w:rsid w:val="003914B9"/>
    <w:rsid w:val="003C5EBC"/>
    <w:rsid w:val="003F2999"/>
    <w:rsid w:val="004403F9"/>
    <w:rsid w:val="004C3737"/>
    <w:rsid w:val="004D5984"/>
    <w:rsid w:val="00587E6B"/>
    <w:rsid w:val="005A09E3"/>
    <w:rsid w:val="005A62A4"/>
    <w:rsid w:val="00610F12"/>
    <w:rsid w:val="00615231"/>
    <w:rsid w:val="006177BD"/>
    <w:rsid w:val="006427FF"/>
    <w:rsid w:val="00664E2A"/>
    <w:rsid w:val="00711587"/>
    <w:rsid w:val="007778F1"/>
    <w:rsid w:val="007E3B6B"/>
    <w:rsid w:val="00873FEA"/>
    <w:rsid w:val="009F4B6A"/>
    <w:rsid w:val="00A633AF"/>
    <w:rsid w:val="00AA2F8D"/>
    <w:rsid w:val="00C24CFD"/>
    <w:rsid w:val="00C3731D"/>
    <w:rsid w:val="00C621C5"/>
    <w:rsid w:val="00CB30C0"/>
    <w:rsid w:val="00CB69E0"/>
    <w:rsid w:val="00CC5250"/>
    <w:rsid w:val="00CE3FD9"/>
    <w:rsid w:val="00CE75F8"/>
    <w:rsid w:val="00CF73A6"/>
    <w:rsid w:val="00CF7486"/>
    <w:rsid w:val="00D057DB"/>
    <w:rsid w:val="00D7350F"/>
    <w:rsid w:val="00D90FDA"/>
    <w:rsid w:val="00DE46FE"/>
    <w:rsid w:val="00DF6F8F"/>
    <w:rsid w:val="00E46108"/>
    <w:rsid w:val="00E821E9"/>
    <w:rsid w:val="00E86939"/>
    <w:rsid w:val="00F2527F"/>
    <w:rsid w:val="00F70BB4"/>
    <w:rsid w:val="00FB50F7"/>
    <w:rsid w:val="00FF7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D1253B"/>
  <w15:docId w15:val="{92C29FB5-3734-3B4B-90E1-73D23E84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637"/>
    <w:rPr>
      <w:rFonts w:ascii="Lucida Grande" w:hAnsi="Lucida Grande" w:cs="Lucida Grande"/>
      <w:sz w:val="18"/>
      <w:szCs w:val="18"/>
    </w:rPr>
  </w:style>
  <w:style w:type="paragraph" w:styleId="ListParagraph">
    <w:name w:val="List Paragraph"/>
    <w:basedOn w:val="Normal"/>
    <w:uiPriority w:val="34"/>
    <w:qFormat/>
    <w:rsid w:val="00E86939"/>
    <w:pPr>
      <w:ind w:left="720"/>
      <w:contextualSpacing/>
    </w:pPr>
  </w:style>
  <w:style w:type="paragraph" w:styleId="Header">
    <w:name w:val="header"/>
    <w:basedOn w:val="Normal"/>
    <w:link w:val="HeaderChar"/>
    <w:uiPriority w:val="99"/>
    <w:unhideWhenUsed/>
    <w:rsid w:val="00D7350F"/>
    <w:pPr>
      <w:tabs>
        <w:tab w:val="center" w:pos="4320"/>
        <w:tab w:val="right" w:pos="8640"/>
      </w:tabs>
    </w:pPr>
  </w:style>
  <w:style w:type="character" w:customStyle="1" w:styleId="HeaderChar">
    <w:name w:val="Header Char"/>
    <w:basedOn w:val="DefaultParagraphFont"/>
    <w:link w:val="Header"/>
    <w:uiPriority w:val="99"/>
    <w:rsid w:val="00D7350F"/>
  </w:style>
  <w:style w:type="paragraph" w:styleId="Footer">
    <w:name w:val="footer"/>
    <w:basedOn w:val="Normal"/>
    <w:link w:val="FooterChar"/>
    <w:uiPriority w:val="99"/>
    <w:unhideWhenUsed/>
    <w:rsid w:val="00D7350F"/>
    <w:pPr>
      <w:tabs>
        <w:tab w:val="center" w:pos="4320"/>
        <w:tab w:val="right" w:pos="8640"/>
      </w:tabs>
    </w:pPr>
  </w:style>
  <w:style w:type="character" w:customStyle="1" w:styleId="FooterChar">
    <w:name w:val="Footer Char"/>
    <w:basedOn w:val="DefaultParagraphFont"/>
    <w:link w:val="Footer"/>
    <w:uiPriority w:val="99"/>
    <w:rsid w:val="00D7350F"/>
  </w:style>
  <w:style w:type="character" w:styleId="CommentReference">
    <w:name w:val="annotation reference"/>
    <w:basedOn w:val="DefaultParagraphFont"/>
    <w:uiPriority w:val="99"/>
    <w:semiHidden/>
    <w:unhideWhenUsed/>
    <w:rsid w:val="002B71E6"/>
    <w:rPr>
      <w:sz w:val="18"/>
      <w:szCs w:val="18"/>
    </w:rPr>
  </w:style>
  <w:style w:type="paragraph" w:styleId="CommentText">
    <w:name w:val="annotation text"/>
    <w:basedOn w:val="Normal"/>
    <w:link w:val="CommentTextChar"/>
    <w:uiPriority w:val="99"/>
    <w:semiHidden/>
    <w:unhideWhenUsed/>
    <w:rsid w:val="002B71E6"/>
  </w:style>
  <w:style w:type="character" w:customStyle="1" w:styleId="CommentTextChar">
    <w:name w:val="Comment Text Char"/>
    <w:basedOn w:val="DefaultParagraphFont"/>
    <w:link w:val="CommentText"/>
    <w:uiPriority w:val="99"/>
    <w:semiHidden/>
    <w:rsid w:val="002B71E6"/>
  </w:style>
  <w:style w:type="paragraph" w:styleId="CommentSubject">
    <w:name w:val="annotation subject"/>
    <w:basedOn w:val="CommentText"/>
    <w:next w:val="CommentText"/>
    <w:link w:val="CommentSubjectChar"/>
    <w:uiPriority w:val="99"/>
    <w:semiHidden/>
    <w:unhideWhenUsed/>
    <w:rsid w:val="002B71E6"/>
    <w:rPr>
      <w:b/>
      <w:bCs/>
      <w:sz w:val="20"/>
      <w:szCs w:val="20"/>
    </w:rPr>
  </w:style>
  <w:style w:type="character" w:customStyle="1" w:styleId="CommentSubjectChar">
    <w:name w:val="Comment Subject Char"/>
    <w:basedOn w:val="CommentTextChar"/>
    <w:link w:val="CommentSubject"/>
    <w:uiPriority w:val="99"/>
    <w:semiHidden/>
    <w:rsid w:val="002B71E6"/>
    <w:rPr>
      <w:b/>
      <w:bCs/>
      <w:sz w:val="20"/>
      <w:szCs w:val="20"/>
    </w:rPr>
  </w:style>
  <w:style w:type="paragraph" w:styleId="Revision">
    <w:name w:val="Revision"/>
    <w:hidden/>
    <w:uiPriority w:val="99"/>
    <w:semiHidden/>
    <w:rsid w:val="00D90FDA"/>
  </w:style>
  <w:style w:type="character" w:styleId="Hyperlink">
    <w:name w:val="Hyperlink"/>
    <w:basedOn w:val="DefaultParagraphFont"/>
    <w:uiPriority w:val="99"/>
    <w:unhideWhenUsed/>
    <w:rsid w:val="00E821E9"/>
    <w:rPr>
      <w:color w:val="0000FF" w:themeColor="hyperlink"/>
      <w:u w:val="single"/>
    </w:rPr>
  </w:style>
  <w:style w:type="character" w:styleId="UnresolvedMention">
    <w:name w:val="Unresolved Mention"/>
    <w:basedOn w:val="DefaultParagraphFont"/>
    <w:uiPriority w:val="99"/>
    <w:semiHidden/>
    <w:unhideWhenUsed/>
    <w:rsid w:val="007E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12504">
      <w:bodyDiv w:val="1"/>
      <w:marLeft w:val="0"/>
      <w:marRight w:val="0"/>
      <w:marTop w:val="0"/>
      <w:marBottom w:val="0"/>
      <w:divBdr>
        <w:top w:val="none" w:sz="0" w:space="0" w:color="auto"/>
        <w:left w:val="none" w:sz="0" w:space="0" w:color="auto"/>
        <w:bottom w:val="none" w:sz="0" w:space="0" w:color="auto"/>
        <w:right w:val="none" w:sz="0" w:space="0" w:color="auto"/>
      </w:divBdr>
    </w:div>
    <w:div w:id="1961648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cleanenergyn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8EF1-6CFE-FD4F-B6D6-A24B299B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Herndon</dc:creator>
  <cp:keywords/>
  <dc:description/>
  <cp:lastModifiedBy>Joshua Singer</cp:lastModifiedBy>
  <cp:revision>39</cp:revision>
  <dcterms:created xsi:type="dcterms:W3CDTF">2018-09-17T13:40:00Z</dcterms:created>
  <dcterms:modified xsi:type="dcterms:W3CDTF">2021-12-14T14:14:00Z</dcterms:modified>
</cp:coreProperties>
</file>